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Приложение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Утвержден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Приказом Министерства образования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науки Российской Федерации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 6 октября 2009 г.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No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373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ФЕДЕРАЛЬНЫЙ ГОСУДАРСТВЕННЫЙ ОБРАЗОВАТЕЛЬНЫЙ СТАНДАРТ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НАЧАЛЬНОГО ОБЩЕГО ОБРАЗОВАНИЯ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(в ред. приказов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Минобрнауки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России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 26.11.2010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No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1241, от 22.09.2011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No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2357)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I.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Общие положения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 Федеральный государственный образовательный стандарт начального общего образования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(далее - Стандарт) представляет собой совокупность требований, обязательных при реализации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основной образовательной программы начального общего образования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образовательными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учреждениями, имеющими государственную аккредитацию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1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Станда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рт вкл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ючает в себя требования: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 результатам освоения основной образовательной 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 структуре основной образовательной программы начального общего образования, в том числе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требования к соотношению частей основной образовательной программы и их объему, а также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соотношению обязательной части основной образовательной программы и части, формируемой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участниками образовательного процесса;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 условиям реализации основной образовательной программы начального общего образования,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том числе кадровым, финансовым, материально-техническим и иным условиям.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Требования к результатам, структуре и условиям освоения основной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 учитывают возрастные и индивидуальные особенности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ступени начального общего образования,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самоценность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ступени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как фундамента всего последующего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 Стандарт учитывает образовательные потребности детей с ограниченными возможностями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здоровья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2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3. Стандарт является основой объективной оценки уровня образования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ступени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4. Нормативный срок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образования составляет четыре года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3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5. Стандарт разработан с учетом региональных, национальных и этнокультурных потребностей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народов Российской Федерации.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6. Стандарт направлен на обеспечение: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равных возможностей получения качественного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духовно-нравственного развития и воспитания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ступени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образования, становление их гражданской идентичности как основы развития гражданского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общества;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преемственности основных образовательных программ дошкольного, начального общего,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основного общего, среднего (полного) общего, начального профессионального, среднего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профессионального и высшего профессионального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сохранения и развития культурного разнообразия и языкового наследия многонационального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народа Российской Федерации, права на изучение родного языка, возможности получения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на родном языке, овладения духовными ценностями и культурой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многонационального народа России;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единства образовательного пространства Российской Федерации в условиях многообразия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образовательных систем и видов образовательных учреждений;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демократизации образования и всей образовательной деятельности, в том числе через развитие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 государственно-общественного управления, расширение возможностей для реализации права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выбора педагогическими работниками методик обучения и воспитания, методов оценки знаний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обучающихся, воспитанников, использования различных форм образовательной деятельности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развития культуры образовательной среды образовательного учреждения;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формирования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критериальной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оценки результатов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образовательной программы начального общего образования, деятельности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педагогических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работников, образовательных учреждений, функционирования системы образования в целом;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условий для эффективной реализации и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образования, в том числе обеспечение условий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индивидуального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развития всех обучающихся, в особенности тех, кто в наибольшей степени нуждается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специальных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условиях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обучения, -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одаренных детей и детей с ограниченными возможностями здоровья.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7. В основе Стандарта лежит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системно-деятельностный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подход, который предполагает: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воспитание и развитие качеств личности, отвечающих требованиям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информационного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общества, инновационной экономики, задачам построения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демократического гражданского общества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основе толерантности, диалога культур и уважения многонационального, поликультурного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поликонфессионального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состава российского общества;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переход к стратегии социального проектирования и конструирования в системе образования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основе разработки содержания и технологий образования, определяющих пути и способы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достижения социально желаемого уровня (результата) личностного и познавательного развития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ориентацию на результаты образования как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системообразующий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компонент Стандарта, где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развитие личности обучающегося на основе усвоения универсальных учебных действий, познания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освоения мира составляет цель и основной результат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признание решающей роли содержания образования, способов организации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 и взаимодействия участников образовательного процесса в достижении целей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личностного, социального и познавательного развития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учет индивидуальных возрастных, психологических и физиологических особенностей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обучающихся, роли и значения видов деятельности и форм общения для определения целей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и воспитания и путей их достижения;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обеспечение преемственности дошкольного, начального общего, основного и среднего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(полного)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разнообразие организационных форм и учет индивидуальных особенностей каждого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обучающегося (включая одаренных детей и детей с ограниченными возможностями здоровья),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обеспеч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ивающих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рост творческого потенциала, познавательных мотивов, обогащение форм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взаимодействия со сверстниками и взрослыми в познавательной 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гарантированность достижения планируемых результатов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образования, что и создает основу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самостоятельного успешного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новых знаний, умений, компетенций, видов и способов деятельности.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8. В соответствии со Стандартом на ступени начального общего образования осуществляется: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становление основ гражданской идентичности и мировоззрения 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основ умения учиться и способности к организации своей деятельности - умение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принимать, сохранять цели и следовать им в учебной деятельности, планировать свою деятельность,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осуществлять ее контроль и оценку, взаимодействовать с педагогом и сверстниками в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учебном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процессе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духовно-нравственное развитие и воспитание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предусматривающее принятие ими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моральных норм, нравственных установок, национальных ценностей;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укрепление физического и духовного здоровья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Стандарт ориентирован на становление личностных характеристик выпускника ("портрет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выпускника начальной школы"):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любящий свой народ, свой край и свою Родину;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уважающий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принимающий ценности семьи и обществ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любознательный, активно и заинтересованно познающий мир;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владеющий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основами умения учиться, способный к организации собственной 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готовый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самостоятельно действовать и отвечать за свои поступки перед семьей и обществом;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5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доброжелательный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умеющий слушать и слышать собеседника, обосновывать свою позицию,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высказывать свое мнение;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выполняющий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правила здорового и безопасного для себя и окружающих образа жизни.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II. Требования к результатам освоения </w:t>
      </w:r>
      <w:proofErr w:type="gramStart"/>
      <w:r w:rsidRPr="004A12A5">
        <w:rPr>
          <w:rFonts w:ascii="Arial" w:eastAsia="Times New Roman" w:hAnsi="Arial" w:cs="Arial"/>
          <w:sz w:val="25"/>
          <w:szCs w:val="25"/>
          <w:lang w:eastAsia="ru-RU"/>
        </w:rPr>
        <w:t>основной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образовательной программы </w:t>
      </w:r>
      <w:proofErr w:type="gramStart"/>
      <w:r w:rsidRPr="004A12A5">
        <w:rPr>
          <w:rFonts w:ascii="Arial" w:eastAsia="Times New Roman" w:hAnsi="Arial" w:cs="Arial"/>
          <w:sz w:val="25"/>
          <w:szCs w:val="25"/>
          <w:lang w:eastAsia="ru-RU"/>
        </w:rPr>
        <w:t>начального</w:t>
      </w:r>
      <w:proofErr w:type="gramEnd"/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общего образования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9. Стандарт устанавливает требования к результатам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освоивших основную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образовательную программу начального общего образования: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личностным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включающим готовность и способность обучающихся к саморазвитию,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мотивации к обучению и познанию, ценностно-смысловые установки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обучающихся, отражающие их индивидуально-личностные позиции, социальные компетенции,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личностные качества;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 гражданской идентичности.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метапредметным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включающим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освоенные обучающимися универсальные учебные действия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(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познавательные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регулятивные и коммуникативные), обеспечивающие овладение ключевыми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компетенциями, составляющими основу умения учиться,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межпредметными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понятиями.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предметным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включающим освоенный обучающимися в ходе изучения учебного предмета опыт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специфической для данной предметной области деятельности по получению нового знания, 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преобразованию и применению, а также систему основополагающих элементов научного знания,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лежащих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основе современной научной картины мир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10. Личностные результаты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должны отражать: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формирование основ российской гражданской идентичности, чувства гордости за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свою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Родину, российский народ и историю России, осознание своей этнической и национальной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принадлежности; формирование ценностей многонационального российского общества; становление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гуманистических и демократических ценностных ориентаций;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формирование целостного, социально ориентированного взгляда на мир в его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органичном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единстве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разнообразии природы, народов, культур и религий;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формирование уважительного отношения к иному мнению, истории и культуре других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народов;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овладение начальными навыками адаптации в динамично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изменяющемся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развивающемся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мире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принятие и освоение социальной роли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обучающегося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развитие мотивов учебной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 и формирование личностного смысла учения;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6) развитие самостоятельности и личной ответственности за свои поступки, в том числе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информационной деятельности, на основе представлений о нравственных нормах, социальной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справедливости и свободе;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7) формирование эстетических потребностей, ценностей и чувств;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8) развитие этических чувств, доброжелательности и эмоционально-нравственной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отзывчивости, понимания и сопереживания чувствам других людей;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9) развитие навыков сотрудничества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взрослыми и сверстниками в разных социальных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ситуациях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умения не создавать конфликтов и находить выходы из спорных ситуаций;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10) формирование установки на безопасный, здоровый образ жизни, наличие мотивации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творческому труду, работе на результат, бережному отношению к материальным и духовным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ценностям.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11.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Метапредметные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результаты освоения основной образовательной программы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 должны отражать: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овладение способностью принимать и сохранять цели и задачи учебной деятельности, поиска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средств ее осуществления;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освоение способов решения проблем творческого и поискового характера;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формирование умения планировать, контролировать и оценивать учебные действия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соответствии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поставленной задачей и условиями ее реализации; определять наиболее эффективные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способы достижения результата;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формирование умения понимать причины успеха/неуспеха учебной деятельности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способности конструктивно действовать даже в ситуациях неуспеха;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освоение начальных форм познавательной и личностной рефлексии;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6) использование знаково-символических сре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дств пр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едставления информации для создания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моделей изучаемых объектов и процессов, схем решения учебных и практических задач;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7) активное использование речевых средств и средств информационных и коммуникационных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технологий (далее -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ИКТ) для решения коммуникативных и познавательных задач;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8) использование различных способов поиска (в справочных источниках и открытом учебном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информационном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пространстве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сети Интернет), сбора, обработки, анализа, организации, передачи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интерпретации информации в соответствии с коммуникативными и познавательными задачами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технологиями учебного предмета; в том числе умение вводить текст с помощью клавиатуры,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фиксировать (записывать) в цифровой форме измеряемые величины и анализировать изображения,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звуки, готовить свое выступление и выступать с аудио-, виде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о-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графическим сопровождением;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соблюдать нормы информационной избирательности, этики и этикета;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9) овладение навыками смыслового чтения текстов различных стилей и жанров в соответствии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 целями и задачами; осознанно строить речевое высказывание в соответствии с задачами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коммуникации и составлять тексты в устной и письменной формах;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10) овладение логическими действиями сравнения, анализа, синтеза, обобщения,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классификации по родовидовым признакам, установления аналогий и причинно-следственных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связей, построения рассуждений, отнесения к известным понятиям;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11) готовность слушать собеседника и вести диалог; готовность признавать возможность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существования различных точек зрения и права каждого иметь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свою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излагать свое мнение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аргументировать свою точку зрения и оценку событий;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12) определение общей цели и путей ее достижения; умение договариваться о распределении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функций и ролей в совместной деятельности; осуществлять взаимный контроль в совместной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деятельности, адекватно оценивать собственное поведение и поведение окружающих;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13) готовность конструктивно разрешать конфликты посредством учета интересов сторон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сотрудничества;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14) овладение начальными сведениями о сущности и особенностях объектов, процессов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явлений действительности (природных, социальных, культурных, технических и др.) в соответствии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 содержанием конкретного учебного предмета;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15) овладение базовыми предметными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межпредметными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понятиями, отражающими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существенные связи и отношения между объектами и процессами;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16) умение работать в материальной и информационной среде начального общего образования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(в том числе с учебными моделями) в соответствии с содержанием конкретного учебного предмета.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 Предметные результаты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с учетом специфики содержания предметных областей, включающих в себя конкретные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учебные предметы, должны отражать: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12.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 Филология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Русский язык. Родной язык: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формирование первоначальных представлений о единстве и многообразии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языкового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культурного пространства России, о языке как основе национального самосознания;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понимание обучающимися того, что язык представляет собой явление национальной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культуры и основное средство человеческого общения, осознание значения русского языка как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государственного языка Российской Федерации, языка межнационального общения;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позитивного отношения к правильной устной и письменной речи как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показателям общей культуры и гражданской позиции человека;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овладение первоначальными представлениями о нормах русского и родного литературного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языка (орфоэпических, лексических, грамматических) 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правилах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речевого этикета; умение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ориентироваться в целях, задачах, средствах и условиях общения, выбирать адекватные языковые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средства для успешного решения коммуникативных задач;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овладение учебными действиями с языковыми единицами и умение использовать знания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решения познавательных, практических и коммуникативных задач.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8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Литературное чтение. Литературное чтение на родном языке: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понимание литературы как явления национальной и мировой культуры, средства сохранения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передачи нравственных ценностей и традиций;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2) осознание значимости чтения для личного развития; формирование представлений о мире,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российской истории и культуре, первоначальных этических представлений, понятий о добре и зле,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нравственности; успешности обучения по всем учебным предметам; формирование потребности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систематическом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чтении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понимание роли чтения, использование разных видов чтения (ознакомительное, изучающее,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выборочное, поисковое); умение осознанно воспринимать и оценивать содержание и специфику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различных текстов, участвовать в их обсуждении, давать и обосновывать нравственную оценку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поступков героев;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достижение необходимого для продолжения образования уровня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читательской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компетентности, общего речевого развития, т.е. овладение техникой чтения вслух и про себя,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элементарными приемами интерпретации, анализа и преобразования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художественных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, научно-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популярных и учебных текстов с использованием элементарных литературоведческих понятий;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умение самостоятельно выбирать интересующую литературу; пользоваться справочными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источниками для понимания и получения дополнительной информации.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Иностранный язык: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приобретение начальных навыков общения в устной и письменной форме с носителями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иностранного языка на основе своих речевых возможностей и потребностей; освоение правил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речевого и неречевого поведения;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освоение начальных лингвистических представлений, необходимых для овладения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элементарном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уровне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устной и письменной речью на иностранном языке, расширение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лингвистического кругозора;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дружелюбного отношения и толерантности к носителям другого языка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основе знакомства с жизнью своих сверстников в других странах, с детским фольклором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доступными образцами детской художественной литературы.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12.2. Математика и информатика: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использование начальных математических знаний для описания и объяснения окружающих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предметов, процессов, явлений, а также оценки их количественных и пространственных отношений;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овладение основами логического и алгоритмического мышления, пространственного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воображения и математической речи, измерения, пересчета, прикидки и оценки, наглядного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представления данных и процессов, записи и выполнения алгоритмов;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3) приобретение начального опыта применения математических знаний для решения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учебно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познавательных и учебно-практических задач;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9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умение выполнять устно и письменно арифметические действия с числами и числовыми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выражениями, решать текстовые задачи, умение действовать в соответствии с алгоритмом и строить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простейшие алгоритмы, исследовать, распознавать и изображать геометрические фигуры, работать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таблицами, схемами, графиками и диаграммами, цепочками, совокупностями, представлять,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анализировать и интерпретировать данные;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приобретение первоначальных представлений о компьютерной грамотности.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12.3. Обществознание и естествознание (Окружающий мир):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понимание особой роли России в мировой истории, воспитание чувства гордости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национальные свершения, открытия, победы;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уважительного отношения к России, родному краю, своей семье, истории,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культуре, природе нашей страны, ее современной жизни;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осознание целостности окружающего мира, освоение основ экологической грамотности,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элементарных правил нравственного поведения в мире природы и людей, норм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здоровьесберегающего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поведения в природной и социальной среде;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освоение доступных способов изучения природы и общества (наблюдение, запись,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измерение, опыт, сравнение, классификация и др., с получением информации из семейных архивов,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 окружающих людей, в открытом информационном пространстве);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развитие навыков устанавливать и выявлять причинно-следственные связи в окружающем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мире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12.4. Основы духовно-нравственной культуры народов России: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готовность к нравственному самосовершенствованию, духовному саморазвитию;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знакомство с основными нормами светской и религиозной морали, понимание их значения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выстраивании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конструктивных отношений в семье и обществе;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понимание значения нравственности, веры и религии в жизни человека и общества;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формирование первоначальных представлений о светской этике, о традиционных религиях,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их роли в культуре, истории и современности России;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первоначальные представления об исторической роли традиционных религий в становлении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российской государственности;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6) становление внутренней установки личности поступать согласно своей совести; воспитание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нравственности, основанной на свободе совести и вероисповедания, духовных традициях народов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России;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7) осознание ценности человеческой жизни.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12.5. Искусство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Изобразительное искусство: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первоначальных представлений о роли изобразительного искусства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жизни человека, его роли в духовно-нравственном развитии человека;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11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влиянии на развитие человека (физическое, интеллектуальное, эмоциональное, социальное),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физической культуре и здоровье как факторах успешной учебы и социализации;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овладение умениями организовывать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здоровьесберегающую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жизнедеятельность (режим дня,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утренняя зарядка, оздоровительные мероприятия, подвижные игры и т.д.);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формирование навыка систематического наблюдения за своим физическим состоянием,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величиной физических нагрузок, данных мониторинга здоровья (рост, масса тела и др.), показателей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развития основных физических качеств (силы, быстроты, выносливости, координации, гибкости).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13. При итоговой оценке качества освоения основной образовательной программы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 в рамках контроля успеваемости в процессе освоения содержания отдельных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учебных предметов должна учитываться готовность к решению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учебно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-практических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учебно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познавательных задач на основе: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системы знаний и представлений о природе, обществе, человеке, технологии;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обобщенных способов деятельности, умений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учебно-познавательной и практической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коммуникативных и информационных умений;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системы знаний об основах здорового и безопасного образа жизни.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Итоговая оценка качества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осуществляется образовательным учреждением.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Предметом итоговой оценки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должно быть достижение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предметных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результатов освоения основной образовательной программы начального общего образования,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необходимых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для продолжения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итоговой оценке должны быть выделены две составляющие: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результаты промежуточной аттестации обучающихся, отражающие динамику их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индивидуальных образовательных достижений, продвижение в достижении планируемых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результатов освоения основной образовательной 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результаты итоговых работ, характеризующие уровень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формируемых способов действий в отношении к опорной системе знаний, необходимых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обучения на следующей ступени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Итоговая оценка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проводится образовательным учреждением 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направлена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оценку достижения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планируемых результатов освоения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Результаты итоговой оценки освоения основной образовательной программы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 используются для принятия решения о переводе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следующую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ступень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12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 результатам индивидуальных достижений обучающихся, не подлежащим итоговой оценке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качества освоения основной образовательной программы начального общего образования, относятся: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ценностные ориентации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обучающегося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индивидуальные личностные характеристики, в том числе патриотизм, толерантность,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гуманизм и др.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Обобщенная оценка этих и других личностных результатов учебной деятельности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 может осуществляться в ходе различных мониторинговых исследований.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I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II. Требования к структуре основной образовательной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образования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14. Основная образовательная программа начального общего образования определяет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содержание и организацию образовательного процесса на ступени начального общего образования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направлена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формирование общей культуры, духовно-нравственное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социальное, личностное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интеллектуальное развитие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создание основы для самостоятельной реализации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учебной деятельности, обеспечивающей социальную успешность, развитие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творческих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способностей, саморазвитие и самосовершенствование, сохранение и укрепление здоровья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15. Основная образовательная программа начального общего образования содержит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обязательную часть и часть, формируемую участниками образовательного процесса.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Обязательная часть основной образовательной программы начального общего образования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составляет 80%, а часть, формируемая участниками образовательного процесса, - 20% от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объема основной образовательной программы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16. Основная образовательная программа начального общего образования реализуется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образовательным учреждением через организацию урочной и внеурочной деятельности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соответствии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санитарно-эпидемиологическими правилами и нормативами.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Основная образовательная программа начального общего образования должна содержать три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раздела: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целевой, содержательный и организационный.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Целевой раздел определяет общее назначение, цели, задачи и планируемые результаты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реализации основной образовательной программы начального общего образования, а также способы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определения достижения этих целей и результатов.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Целевой раздел включает: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пояснительную записку;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планируемые результаты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13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систему оценки достижения планируемых результатов освоения основной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Содержательный раздел определяет общее содержание начального общего образования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включает следующие программы, ориентированные на достижение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личностных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предметных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результатов: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программу формирования универсальных учебных действий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обучающихся на ступени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отдельных учебных предметов, курсов и курсов внеурочной 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программу духовно-нравственного развития, воспитания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ступени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программу формирования экологической культуры, здорового и безопасного образа жизни;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программу коррекционной работы.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Организационный раздел определяет общие рамки организации образовательного процесса, 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также механизмы реализации основной образовательной программы.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Организационный раздел включает: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учебный план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 внеурочной 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систему условий реализации основной образовательной программы в соответствии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требованиями Стандарта.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Учебный план начального общего образования и план внеурочной деятельности являются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основными организационными механизмами реализации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Основная образовательная программа начального общего образования в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имеющем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государственную аккредитацию образовательном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учреждении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разрабатывается на основе примерной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основной образовательной программы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17. Разработанная образовательным учреждением основная образовательная программа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начального общего образования должна обеспечивать достижение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результатов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освоения основной образовательной программы начального общего образования в соответствии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требованиями, установленными Стандартом.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Реализация основной образовательной программы начального общего образования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осуществляется самим образовательным учреждением. При отсутствии возможности для реализации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внеурочной деятельности образовательное учреждение в рамках соответствующих государственных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(муниципальных) заданий, формируемых учредителем, использует возможности образовательных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учреждений дополнительного образования детей, организаций культуры и спорта.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14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период каникул используются возможности организаций отдыха детей и их оздоровления,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тематических лагерных смен, летних школ, создаваемых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 базе общеобразовательных учреждений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образовательных учреждений дополнительного образования детей.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целях обеспечения индивидуальных потребностей обучающихся в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образовательной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программе начального общего образования предусматриваются: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учебные курсы, обеспечивающие различные интересы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 том числе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этнокультурные;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внеурочная деятельность.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18. Основная образовательная программа начального общего образования должна учитывать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тип и вид образовательного учреждения, а также образовательные потребности и запросы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обучающихся, воспитанников.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 Требования к разделам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19.1. Пояснительная записка должна раскрывать: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цели реализации основной образовательной программы начального общего образования,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конкретизированные в соответствии с требованиями Стандарта к результатам освоения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принципы и подходы к формированию основной образовательной программы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начального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бщего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образования и состава участников образовательного процесса конкретного образовательного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учреждения;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общую характеристику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общие подходы к организации внеурочной деятельности.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19.2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Планируемые результаты освоения основной образовательной программы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общего образования должны: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обеспечивать связь между требованиями Стандарта, образовательным процессом и системой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оценки результатов освоения основной образовательной 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являться основой для разработки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образовательных учреждений;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являться содержательной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критериальной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основой для разработки рабочих программ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учебных предметов и учебно-методической литературы, а также для системы оценки качества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программы начального общего образования 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соответствии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требованиями Стандарта.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Структура и содержание планируемых результатов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 должны адекватно отражать требования Стандарта,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15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передавать специфику образовательного процесса (в частности, специфику целей изучения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отдельных учебных предметов), соответствовать возрастным возможностям обучающихся.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Планируемые результаты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должны уточнять и конкретизировать общее понимание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личностных,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предметных результатов как с позиций организации их достижения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процессе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так и с позиций оценки этих результатов. Оценка результатов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 системы образования, образовательных учреждений, педагогических работников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должна учитывать планируемые результаты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обучающимися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основной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19.3. Учебный план начального общего образования (далее - учебный план) обеспечивает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введение в действие и реализацию требований Стандарта, определяет общий объем нагрузки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максимальный объем аудиторной нагрузки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состав и структуру обязательных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предметных областей по классам (годам обучения).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Основная образовательная программа начального общего образования может включать как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один, так и несколько учебных планов.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Формы организации образовательного процесса, чередование учебной и внеурочной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 в рамках реализации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образования определяет образовательное учреждение.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Учебные планы обеспечивают в случаях, предусмотренных законодательством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Российской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Федерации в области образования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5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возможность обучения на государственных языках субъектов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Российской Федерации и родном (нерусском) языке, а также возможность их изучения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устанавливают количество занятий, отводимых на их изучение, по классам (годам) обучения.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Обязательные предметные области и основные задачи реализации содержания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предметных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областей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приведены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таблице: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No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</w:t>
      </w:r>
      <w:proofErr w:type="spellEnd"/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/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Предметные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области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Основные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зад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ачи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реализации содержания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Филология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первона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чальных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представлений 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единстве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многообразии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языкового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культурного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пространства России, о языке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как основе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национального самосознания. Развитие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диалогической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монологической устной и письменной речи,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коммуникативных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умений, нравственных и эстетически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х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чувств, способностей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творческой деятельности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Математика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информатика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Развитие математической речи,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логического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алгоритмического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мышления, воображения, обеспечение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первоначальных представлений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 компьютерной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грамотности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16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Обществознание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ес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тествознание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(Окружающий мир)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Формирование уважительного отношения к семье,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населенному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пункту, региону, России, истории,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культуре, природе нашей страны, ее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современной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жизни. Осознание ценности, целостности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многообразия окружающего мира, своего места в нем.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модели безопасного поведения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условиях повседневной жизни 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различных опасных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чрезвычайных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ситуациях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. Формирование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психологической культуры и компетенции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эффективного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бе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зопасного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взаимодействия в социуме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Основы духовно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нравственной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культуры народов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России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Воспитание способности к духовному развитию,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нравственному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самосовершенствованию. Формирование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первоначальных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представлений о светской этике,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отечественных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трад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иционных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религиях, их роли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культуре, истории и современности России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Искусство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Развитие способностей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художественно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образному,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эмоционально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ценностному восприятию произведений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изобразительного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музыкального искусства,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выражению в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творческих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работа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своего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отношения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окружающему миру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6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Технология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Формирование опыта как основы обучения и познания,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осуществление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поисково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аналитической деятельности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для практического решения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прикладных задач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использованием знаний, полученных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изучении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других у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чебных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предметов, формирование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первоначального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опыта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практической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преобразовательной деятельности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Физическая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культура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Укрепление здоровья, содействие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гармоничному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физическому,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нравственному и социальному развитию,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успешному обучению,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формирование пер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воначальных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умений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саморегуляции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средствами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физической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культуры. Формирование установки на сохранение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укрепление здоровья, навыков здорового 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безопасного образа жизни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Количество учебных занятий за 4 учебных года не может составлять менее 2904 часов и более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3345 часов.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целях обеспечения индивидуальных потребностей обучающихся часть учебного плана,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формируемая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участниками образовательного процесса, предусматривает: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учебные занятия для углубленного изучения отдельных обязательных учебных предметов;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учебные занятия, обеспечивающие различные интересы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 том числе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этнокультурные.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Для развития потенциала обучающихся, прежде всего одаренных детей и детей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ограниченными возможностями здоровья, могут разрабатываться с участием самих обучающихся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их родителей (законных представителей) индивидуальные учебные планы. Реализация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17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индивидуальных учебных планов сопровождается поддержкой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тьютора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образовательного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учреждения.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19.4. Программа формирования универсальных учебных действий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обучающихся на ступени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должна содержать: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описание ценностных ориентиров содержания образования на ступени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связь универсальных учебных действий с содержанием учебных предметов;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характеристики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личностных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регулятивных, познавательных, коммуникативных универсальных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учебных действий 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типовые задачи формирования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личностных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регулятивных, познавательных, коммуникативных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универсальных учебных действий;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описание преемственности программы формирования универсальных учебных действий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переходе от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дошкольного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 начальному общему образованию.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Сформированность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универсальных учебных действий у обучающихся на ступени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начального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 должна быть определена на этапе завершения обучения в начальной школе.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19.5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Программы отдельных учебных предметов, курсов должны обеспечивать достижение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планируемых результатов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отдельных учебных предметов, курсов разрабатываются на основе: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требо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ваний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 результатам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формирования универсальных учебных действий.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отдельных учебных предметов, курсов должны содержать: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пояснительную записку, в которой конкретизируются общие цели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с учетом специфики учебного предмета, курса;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общую характеристику учебного предмета, курса;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описание места учебного предмета, курса в учебном плане;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описание ценностных ориентиров содержания учебного предмета;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личностные,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метапредметные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предметные результаты освоения конкретного учебного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предмета, курса;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6) содержание учебного предмета, курса;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7) тематическое планирование с определением основных видов учебной деятельности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8) описание материально-технического обеспечения образовательного процесса.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19.6. Программа духовно-нравственного развития, воспитания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ступени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(далее - Программа) должна быть направлена на обеспечение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18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духовно-нравственного развития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единстве урочной, внеурочной и внешкольной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деятельности, в совместной педагогической работе образовательного учреждения, семьи и других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институтов общества.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В основу этой Программы должны быть положены ключевые воспитательные задачи, базовые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национальные ценности российского общества.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Программа должна предусматривать приобщение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 культурным ценностям своей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этнической или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социокультурной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группы, базовым национальным ценностям российского общества,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общечеловеческим ценностям в контексте формирования у них гражданской идентичности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обеспечивать: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создание системы воспитательных мероприятий, позволяющих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обучающемуся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осваивать и на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практике использовать полученные знания;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целостной образовательной среды, включающей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урочную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внеурочную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внешкольную деятельность 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учитывающей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историко-культурную, этническую и региональную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специфику;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у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обучающегося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активной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деятельностной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позиции.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Программа должна содержать перечень планируемых результатов воспитания - формируемых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ценностных ориентаций, социальных компетенций, моделей поведения младших школьников,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рекомендации по организации и текущему педагогическому контролю результатов урочной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внеурочной деятельности, направленные на расширение кругозора, развитие общей культуры;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ознакомлению с общечеловеческими ценностями мировой культуры, духовными ценностями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отечественной культуры, нравственно-этическими ценностями многонационального народа России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народов других стран; по формированию у обучающихся на ступени начального общего образования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ценностных ориентаций общечеловеческого содержания, активной жизненной позиции, потребности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самореализации в образовательной и иной творческой деятельности; по развитию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коммуникативных навыков, навыков самоорганизации; по формированию и расширению опыта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позитивного взаимодействия с окружающим миром, воспитание основ правовой, эстетической,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физической и экологической культуры.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19.7. Программа формирования экологической культуры, здорового и безопасного образа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жизни должна обеспечивать: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представлений об основах экологической культуры на примере экологически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сообразного поведения в быту и природе, безопасного для человека и окружающей среды;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пробуждение в детях желания заботиться о своем здоровье (формирование заинтересованного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отношения к собственному здоровью) путем соблюдения правил здорового образа жизни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организации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здоровьесберегающего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характера учебной деятельности и общения;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познавательного интереса и бережного отношения к природе;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установок на использование здорового питания;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20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19.8. Программа коррекционной работы должна быть направлена на обеспечение коррекции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недостатков в физическом и (или) психическом развитии детей с ограниченными возможностями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здоровья и оказание помощи детям этой категории в освоении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Программа коррекционной работы должна обеспечивать: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выявление особых образовательных потребностей детей с ограниченными возможностями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здоровья,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обусловленных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недостатками в их физическом и (или) психическом развитии;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осуществление индивидуально ориентированной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психолого-медико-педагогической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помощи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детям с ограниченными возможностями здоровья с учетом особенностей психофизического развития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индивидуальных возможностей детей (в соответствии с рекомендациями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психолого-медико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педагогической комиссии);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возможность освоения детьми с ограниченными возможностями здоровья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образовательной программы начального общего образования и их интеграции в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образовательном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учреждении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Программа коррекционной работы должна содержать: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перечень, содержание и план реализации индивидуально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ориентированных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коррекционных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мероприятий, обеспечивающих удовлетворение особых образовательных потребностей детей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ограниченными возможностями здоровья, их интеграцию в образовательном учреждении и освоение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ими основной образовательной 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систему комплексного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психолого-медико-педагогического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сопровождения детей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ограниченными возможностями здоровья в условиях образовательного процесса, включающего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психолого-медико-педагогическое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обследование детей с целью выявления их особых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образовательных потребностей, мониторинг динамики развития детей, их успешности в освоении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основной образовательной программы начального общего образования, корректировку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коррекционных мероприятий;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описание специальных условий обучения и воспитания детей с ограниченными возможностями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здоровья, в том числе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безбарьерной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среды их жизнедеятельности, использование специальных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образовательных программ и методов обучения и воспитания, специальных учебников, учебных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пособий и дидактических материалов, технических средств обучения коллективного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индивидуального пользования, предоставление услуг ассистента (помощника), оказывающего детям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необходимую техническую помощь, проведение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групповых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индивидуальных коррекционных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занятий;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механизм взаимодействия в разработке и реализации коррекционных мероприятий учителей,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специалистов в области коррекционной педагогики, медицинских работников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образовательного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учреждения и других организаций, специализирующихся в области семьи и других институтов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21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общества, который должен обеспечиваться в единстве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урочной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внеурочной и внешкольной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планируемые результаты коррекционной работы.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19.9. Система оценки достижения планируемых результатов освоения основной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общеобразовательной программы начального общего образования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должна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закреплять основные направления и цели оценочной деятельности, описание объекта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содержание оценки, критерии, процедуры и состав инструментария оценивания, формы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представления результатов, условия и границы применения системы оценки;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ориентировать образовательный процесс на духовно-нравственное развитие и воспитание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обучающихся, достижение планируемых результатов освоения содержания учебных предметов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и формирование универсальных учебных действий;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обеспечивать комплексный подход к оценке результатов освоения основной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позволяющий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вести оценку предметных,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метапредметных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личностных результатов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 предусматривать оценку достижений обучающихся (итоговая оценка обучающихся,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освоивших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основную образовательную программу начального общего образования) и оценку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эффективности деятельности образовательного учреждения;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 позволять осуществлять оценку динамики учебных достижений обучающихся.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процессе оценки достижения планируемых результатов духовно-нравственного развития,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освоения основной образовательной программы начального общего образования должны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использоваться разнообразные методы и формы, взаимно дополняющие друг друга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(стандартизированные письменные и устные работы, проекты, практические работы, творческие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работы, самоанализ и самооценка, наблюдения и др.).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19.10. План внеурочной деятельности является организационным механизмом реализации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основной образовательной программы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 внеурочной деятельности обеспечивает учет индивидуальных особенностей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потребностей обучающихся через организацию внеурочной деятельности. Внеурочная деятельность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организуется по направлениям развития личности (спортивно-оздоровительное, духовно-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нравственное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социальное,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общеинтеллектуальное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общекультурное), в том числе через такие формы,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как экскурсии, кружки, секции, "круглые столы", конференции, диспуты, школьные научные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общества, олимпиады, соревнования, поисковые и научные исследования, общественно полезные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практики, на добровольной основе в соответствии с выбором участников образовательного процесса.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 внеурочной деятельности образовательного учреждения определяет состав и структуру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направлений, формы организации, объем внеурочной деятельности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обучающихся на ступени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(до 1350 часов за четыре года обучения) с учетом интересов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 и возможностей образовательного учреждения.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22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Образовательное учреждение самостоятельно разрабатывает и утверждает план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внеурочной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19.11. Система условий реализации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в соответствии с требованиями Стандарта (далее - система условий) разрабатывается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основе соответствующих требований Стандарта и обеспечивает достижение планируемых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результатов освоения основной образовательной программы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Система условий должна учитывать особенности образовательного учреждения, а также 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взаимодействие с социальными партнерами (как внутри системы образования, так и в рамках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межведомственного взаимодействия).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Система условий должна содержать: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описание имеющихся условий: кадровых, психолого-педагогических, финансовых,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материально-технических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а также учебно-методического и информационного обеспечения;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обоснование необходимых изменений в имеющихся условиях в соответствии с приоритетами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основной образовательной программы начального общего образования образовательного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учреждения;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механизмы достижения целевых ориентиров в системе условий;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сетевой график (дорожную карту) по формированию необходимой системы условий;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контроль за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состоянием системы условий.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lastRenderedPageBreak/>
        <w:t xml:space="preserve">IV.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Требования к условиям реализации основной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образовательной программы </w:t>
      </w:r>
      <w:proofErr w:type="gramStart"/>
      <w:r w:rsidRPr="004A12A5">
        <w:rPr>
          <w:rFonts w:ascii="Arial" w:eastAsia="Times New Roman" w:hAnsi="Arial" w:cs="Arial"/>
          <w:sz w:val="25"/>
          <w:szCs w:val="25"/>
          <w:lang w:eastAsia="ru-RU"/>
        </w:rPr>
        <w:t>начального</w:t>
      </w:r>
      <w:proofErr w:type="gramEnd"/>
      <w:r w:rsidRPr="004A12A5">
        <w:rPr>
          <w:rFonts w:ascii="Arial" w:eastAsia="Times New Roman" w:hAnsi="Arial" w:cs="Arial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ru-RU"/>
        </w:rPr>
      </w:pPr>
      <w:r w:rsidRPr="004A12A5">
        <w:rPr>
          <w:rFonts w:ascii="Arial" w:eastAsia="Times New Roman" w:hAnsi="Arial" w:cs="Arial"/>
          <w:sz w:val="25"/>
          <w:szCs w:val="25"/>
          <w:lang w:eastAsia="ru-RU"/>
        </w:rPr>
        <w:t>общего образования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20. Требования к условиям реализации основной образовательной программы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 представляют собой систему требований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кадровым, финансовым,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материально-техническим и иным условиям реализации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и достижения планируемых результатов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21. Интегративным результатом реализации указанных требований должно быть создание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комфортной развивающей образовательной среды: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обеспечивающей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высокое качество образования, его доступность, открытость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привлекательность для обучающихся, их родителей (законных представителей) и всего общества,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духовно-нравственное развитие и воспитание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гарантирующей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охрану и укрепление физического, психологического и социального здоровья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комфортной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 отношению к обучающимся и педагогическим работникам.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23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22. В целях обеспечения реализации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в образовательном учреждении для участников образовательного процесса должны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создаваться условия, обеспечивающие возможность: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достижения планируемых результатов освоения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всеми обучающимися, в том числе детьми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ограниченными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возможностями здоровья;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выявления и развития способностей обучающихся через систему клубов, секций, студий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кружков, организацию общественно-полезной деятельности, в том числе социальной практики,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используя возможности образовательных учреждений дополнительного образования детей;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работы с одаренными детьми, организации интеллектуальных и творческих соревнований,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научно-технического творчества и проектно-исследовательской деятельности;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участия обучающихся, их родителей (законных представителей), педагогических работников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общественности в разработке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образования, проектировании и развитии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внутришкольной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социальной среды, а также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формировании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реализации индивидуальных образовательных маршрутов 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эффективного использования времени, отведенного на реализацию части основной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образовательной программы, формируемой участниками учебного процесса, в соответствии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запросами обучающихся и их родителей (законных представителей), спецификой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образовательного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учрежде</w:t>
      </w:r>
      <w:proofErr w:type="spell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ния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с учетом особенностей субъекта Российской Федерации;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использования в образовательном процессе современных образовательных технологий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деятельностного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типа;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эффективной самостоятельной работы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при поддержке педагогических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работников;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включения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процессы понимания и преобразования внешкольной социальной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среды (населенного пункта, района, города) для приобретения опыта реального управления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действия;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обновления содержания основной образовательной программы начального общего образования,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 также методик и технологий ее реализации в соответствии с динамикой развития системы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образования, запросов детей и их родителей (законных представителей), а также с учетом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особенностей субъекта Российской Федерации;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эффективного управления образовательным учреждением с использованием информационно-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коммуникационных технологий, а также современных механизмов финансирования.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23. Требования к кадровым условиям реализации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включают: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укомплектованность образовательного учреждения педагогическими, руководящими и иными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работниками;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24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уровень квалификации педагогических и иных работников образовательного учреждения;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непрерывность профессионального развития педагогических работников образовательного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учреждения.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Образовательное учреждение, реализующее программы начального общего образования,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должно быть укомплектовано квалифицированными кадрами.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Уровень квалификаций работников образовательного учреждения, реализующего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основную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образовательную программу начального общего образования, для каждой занимаемой должности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должен соответствовать квалификационным характеристикам по соответствующей должности, 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педагогических работников государственного или муниципального образовательного учреждения -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также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квалификационной категории.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Непрерывность профессионального развития работников образовательного учреждения,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реализующего основную образовательную программу начального общего образования,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должна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обеспечиваться освоением работниками образовательного учреждения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дополнительных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профессиональных образовательных программ в объеме не менее 72 часов, не реже чем каждые пять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лет в образовательных учреждениях, имеющих лицензию на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право ведения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данного вида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образовательной деятельности.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системе образования должны быть созданы условия для комплексного взаимодействия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образовательных учреждений, обеспечивающие возможность восполнения недостающих кадровых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ресурсов, ведения постоянной методической поддержки, получения оперативных консультаций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вопросам реализации основной образовательной программы начального общего образования,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использования инновационного опыта других образовательных учреждений, проведения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комплексных мониторинговых исследований результатов образовательного процесса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эффективности инноваций.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24. Финансовые условия реализации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должны: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обеспечивать образовательному учреждению возможность исполнения требований Стандарта;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обеспечивать реализацию обязательной части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и части, формируемой участниками образовательного процесса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вне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зависимости от количества учебных дней в неделю;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отражать структуру и объем расходов, необходимых для реализации основной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 и достижения планируемых результатов, а также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механизм их формирования.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Финансирование реализации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 должно осуществляться в объеме не ниже установленных нормативов финансирования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государственного образовательного учреждения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6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25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Образовательное учреждение вправе привлекать в порядке, установленном законодательством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Российской Федерации в области образования, дополнительные финансовые средства за счет: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предоставления платных дополнительных образовательных и иных предусмотренных уставом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образовательного учреждения услуг;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добровольных пожертвований и целевых взносов физических и (или) юридических лиц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7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25. Материально-технические условия реализации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должны обеспечивать: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1) возможность достижения обучающимися установленных Стандартом требований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результатам освоения основной образовательной 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2) соблюдение: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санитарно-гигиенических норм образовательного процесса (требования к водоснабжению,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канализации, освещению, воздушно-тепловому режиму и т.д.);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санитарно-бытовых условий (наличие оборудованных гардеробов, санузлов, мест личной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гигиены и т.д.);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социально-бытовых условий (наличие оборудованного рабочего места, учительской, комнаты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психологической разгрузки и т.д.);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пожарной 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электробезопасности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требований охраны труда;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своевременных сроков и необходимых объемов текущего и капитального ремонта;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3) возможность для беспрепятственного доступа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ограниченными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возможностями здоровья к объектам инфраструктуры образовательного учреждения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8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Материально-техническая база реализации основной образовательной программы начального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 должна соответствовать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действующим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санитарным и противопожарным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нормам, нормам охраны труда работников образовательных учреждений, предъявляемым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к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участку (территории) образовательного учреждения (площадь, инсоляция, освещение,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размещение, необходимый набор зон для обеспечения образовательной и хозяйственной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деятельности образовательного учреждения и их оборудование);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зданию образовательного учреждения (высота и архитектура здания, необходимый набор и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размещение помещений для осуществления образовательного процесса на ступени начального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общего образования, их площадь, освещенность, расположение и размеры рабочих, игровых зон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зон для индивидуальных занятий в учебных кабинетах образовательного учреждения, для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активной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деятельности, сна и отдыха, структура которых должна обеспечивать возможность для организации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урочной и внеурочной учебной деятельности);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помещениям библиотек (площадь, размещение рабочих зон, наличие читального зала, число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читательских мест,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медиатеки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26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помещениям для питания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а также для хранения и приготовления пищи,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обеспечивающим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возможность организации качественного горячего питания, в том числе горячих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завтраков;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помещениям, предназначенным для занятий музыкой, изобразительным искусством,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хореографией, моделированием, техническим творчеством, естественнонаучными исследованиями,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иностранными языками;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актовому залу;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спортивным залам, бассейнам, игровому и спортивному оборудованию;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помещениям для медицинского персонала;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мебели, офисному оснащению и хозяйственному инвентарю;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расходным материалам и канцелярским принадлежностям (бумага для ручного и машинного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письма, инструменты письма (в тетрадях и на доске), изобразительного искусства, технологической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обработки и конструирования, химические реактивы, носители цифровой информации).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Образовательные учреждения самостоятельно за счет выделяемых бюджетных средств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привлеченных в установленном порядке дополнительных финансовых средств должны обеспечивать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оснащение образовательного процесса на ступени начального общего 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Материально-техническое и информационное оснащение образовательного процесса должно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обеспечивать возможность: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создания и использования информации (в том числе запись и обработка изображений и звука,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выступления с ауди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о-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видеосопровождением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графическим сопровождением, общение в сети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Интернет и др.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получения информации различными способами (поиск информации в сети Интернет, работа в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библиотеке и др.);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проведения экспериментов, в том числе с использованием учебного лабораторного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оборудования, вещественных и виртуально-наглядных моделей и коллекций основных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математических и естественнонаучных объектов и явлений; цифрового (электронного)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традиционного измерения;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наблюдений (включая наблюдение микрообъектов), определения местонахождения, наглядного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представления и анализа данных; использования цифровых планов и карт, спутниковых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изображений;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создания материальных объектов, в том числе произведений искусства;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обработки материалов и информации с использованием технологических инструментов;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проектирования и конструирования, в том числе моделей с цифровым управлением 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обратной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связью;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исполнения, сочинения и аранжировки музыкальных произведений с применением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традиционных инструментов и цифровых технологий;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27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физического развития, участия в спортивных соревнованиях и играх;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планирования учебного процесса, фиксирования его реализации в целом и отдельных этапов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(выступлений, дискуссий, экспериментов);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размещения своих материалов и работ в информационной среде образовательного учреждения;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проведения массовых мероприятий, собраний, представлений;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организации отдыха и питания.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26. Информационно-образовательная среда образовательного учреждения должна включать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себя совокупность технологических средств (компьютеры, базы данных, коммуникационные каналы,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программные продукты и др.), культурные и организационные формы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информационного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взаимодействия, компетентность участников образовательного процесса в решении </w:t>
      </w:r>
      <w:proofErr w:type="spell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учебно</w:t>
      </w:r>
      <w:proofErr w:type="spell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познавательных и профессиональных задач с применением информационно-коммуникационных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технологий (ИКТ), а также наличие служб поддержки применения ИКТ.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Информационно-образовательная среда образовательного учреждения должна обеспечивать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возможность осуществлять в электронной (цифровой) форме следующие виды деятельности: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планирование образовательного процесса;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размещение и сохранение материалов образовательного процесса, в том числе работ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обучающихся и педагогов, используемых участниками образовательного процесса информационных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ресурсов;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фиксацию хода образовательного процесса и результатов освоения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основной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образовательной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программы начального общего 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взаимодействие между участниками образовательного процесса, в том числе дистанционное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посредством сети Интернет, возможность использования данных, формируемых в ходе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образовательного процесса для решения задач управления образовательной деятельностью;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контролируемый доступ участников образовательного процесса к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информационным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образовательным ресурсам в сети Интернет (ограничение доступа к информации, несовместимой с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задачами духовно-нравственного развития и воспитания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взаимодействие образовательного учреждения с органами, осуществляющими управление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в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сфере образования, и с другими образовательными учреждениями, организациями.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Функционирование информационной образовательной среды обеспечивается средствами ИКТ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квалификацией работников, ее использующих и поддерживающих. Функционирование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информационной образовательной среды должно соответствовать законодательству Российской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Федерации.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4A12A5">
        <w:rPr>
          <w:rFonts w:ascii="Times New Roman" w:eastAsia="Times New Roman" w:hAnsi="Times New Roman" w:cs="Times New Roman"/>
          <w:sz w:val="17"/>
          <w:szCs w:val="17"/>
          <w:lang w:eastAsia="ru-RU"/>
        </w:rPr>
        <w:t>9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27. Учебно-методическое и информационное обеспечение реализации основной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образовательной программы начального общего образования направлено на обеспечение широкого, </w:t>
      </w:r>
    </w:p>
    <w:p w:rsidR="004A12A5" w:rsidRPr="004A12A5" w:rsidRDefault="004A12A5" w:rsidP="004A12A5">
      <w:pPr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постоянного и устойчивого доступа для всех участников образовательного процесса к любой </w:t>
      </w: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28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информации, связанной с реализацией основной образовательной программы,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планируемыми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результатами, организацией образовательного процесса и условиями его осуществления.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Требования к учебно-методическому обеспечению образовательного процесса включают: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параметры комплектности оснащения образовательного процесса с учетом достижения целей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планируемых результатов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параметры качества обеспечения образовательного процесса с учетом достижения целей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планируемых результатов освоения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Образовательное учреждение должно быть обеспечено учебниками и (или) учебниками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электронными приложениями, являющимися их составной частью, учебно-методической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литературой и материалами по всем учебным предметам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на определенных учредителем образовательного учреждения языках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обучения и воспитания.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Образовательное учреждение должно также иметь доступ к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печатным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электронным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образовательным ресурсам (ЭОР), в том числе к электронным образовательным ресурсам,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размещенным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федеральных и региональных базах данных ЭОР.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Библиотека образовательного учреждения должна быть укомплектована печатными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образовательными ресурсами и ЭОР по всем учебным предметам учебного плана, а также иметь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фонд дополнительной литературы. Фонд дополнительной литературы должен включать детскую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художественную и научно-популярную литературу,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справочно-библиографические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периодические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издания, сопровождающие реализацию основной образовательной программы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28. Психолого-педагогические условия реализации основной образовательной программы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начального общего образования должны обеспечивать: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преемственность содержания и форм организации образовательного процесса, обеспечивающих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реализацию основных образовательных программ дошкольного образования и начального общего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образования;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учет специфики возрастного психофизического развития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и развитие психолого-педагогической компетентности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педагогических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административных работников, родителей (законных представителей) обучающихся;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вариативность направлений психолого-педагогического сопровождения участников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образовательного процесса (сохранение и укрепление психологического здоровья </w:t>
      </w: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>обучающихся</w:t>
      </w:r>
      <w:proofErr w:type="gramEnd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ценности здоровья и безопасного образа жизни; дифференциация и индивидуализация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обучения; мониторинг возможностей и способностей обучающихся, выявление и поддержка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одаренных детей, детей с ограниченными возможностями здоровья; формирование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A12A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29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коммуникативных навыков в разновозрастной среде и среде сверстников; поддержка детских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объединений, ученического самоуправления);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диверсификацию уровней психолого-педагогического сопровождения (индивидуальный,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групповой, уровень класса, уровень учреждения);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вариативность форм психолого-педагогического сопровождения участников образовательного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процесса (профилактика, диагностика, консультирование, коррекционная работа, развивающая </w:t>
      </w:r>
      <w:proofErr w:type="gramEnd"/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A12A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работа, просвещение, экспертиза). </w:t>
      </w:r>
    </w:p>
    <w:p w:rsidR="004A12A5" w:rsidRPr="004A12A5" w:rsidRDefault="004A12A5" w:rsidP="004A12A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894CE1" w:rsidRDefault="00894CE1"/>
    <w:sectPr w:rsidR="00894CE1" w:rsidSect="0089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A12A5"/>
    <w:rsid w:val="004A12A5"/>
    <w:rsid w:val="00894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4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3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0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4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7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7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5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4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0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8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3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9324</Words>
  <Characters>53148</Characters>
  <Application>Microsoft Office Word</Application>
  <DocSecurity>0</DocSecurity>
  <Lines>442</Lines>
  <Paragraphs>124</Paragraphs>
  <ScaleCrop>false</ScaleCrop>
  <Company/>
  <LinksUpToDate>false</LinksUpToDate>
  <CharactersWithSpaces>62348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2017-02-04T16:28:00Z</dcterms:created>
  <dcterms:modified xsi:type="dcterms:W3CDTF">2017-02-04T16:31:00Z</dcterms:modified>
</cp:coreProperties>
</file>